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F19D" w14:textId="77777777" w:rsidR="00086B3C" w:rsidRPr="006977B7" w:rsidRDefault="00086B3C" w:rsidP="00086B3C">
      <w:pPr>
        <w:ind w:firstLineChars="50" w:firstLine="105"/>
        <w:jc w:val="center"/>
      </w:pPr>
      <w:bookmarkStart w:id="0" w:name="_GoBack"/>
      <w:bookmarkEnd w:id="0"/>
      <w:r w:rsidRPr="006977B7">
        <w:rPr>
          <w:noProof/>
        </w:rPr>
        <w:drawing>
          <wp:inline distT="0" distB="0" distL="0" distR="0" wp14:anchorId="628A673A" wp14:editId="72A70292">
            <wp:extent cx="1460500" cy="249555"/>
            <wp:effectExtent l="19050" t="0" r="6350" b="0"/>
            <wp:docPr id="1" name="图片 1" descr="C:\Users\liuy\AppData\Local\Temp\ksohtml\wps12B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liuy\AppData\Local\Temp\ksohtml\wps12BB.tm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495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1F5F8" w14:textId="77777777" w:rsidR="00086B3C" w:rsidRPr="006977B7" w:rsidRDefault="00086B3C" w:rsidP="00086B3C">
      <w:pPr>
        <w:jc w:val="center"/>
        <w:rPr>
          <w:sz w:val="28"/>
          <w:szCs w:val="28"/>
        </w:rPr>
      </w:pPr>
      <w:r w:rsidRPr="006977B7">
        <w:rPr>
          <w:rFonts w:hint="eastAsia"/>
          <w:b/>
          <w:sz w:val="28"/>
          <w:szCs w:val="28"/>
        </w:rPr>
        <w:t>硕士研究生调剂复试申请表</w:t>
      </w:r>
    </w:p>
    <w:p w14:paraId="4A55EE14" w14:textId="77777777" w:rsidR="00086B3C" w:rsidRPr="006977B7" w:rsidRDefault="00086B3C" w:rsidP="00086B3C">
      <w:pPr>
        <w:ind w:firstLineChars="100" w:firstLine="240"/>
        <w:rPr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51"/>
        <w:gridCol w:w="1417"/>
        <w:gridCol w:w="1134"/>
        <w:gridCol w:w="567"/>
        <w:gridCol w:w="812"/>
        <w:gridCol w:w="748"/>
        <w:gridCol w:w="1417"/>
      </w:tblGrid>
      <w:tr w:rsidR="009D0A91" w:rsidRPr="006977B7" w14:paraId="4F575077" w14:textId="77777777" w:rsidTr="00EC2F7E">
        <w:tc>
          <w:tcPr>
            <w:tcW w:w="1696" w:type="dxa"/>
            <w:vAlign w:val="center"/>
          </w:tcPr>
          <w:p w14:paraId="5D9B5DF0" w14:textId="77777777" w:rsidR="00086B3C" w:rsidRPr="006977B7" w:rsidRDefault="00086B3C" w:rsidP="00CA7107">
            <w:pPr>
              <w:jc w:val="center"/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考生编号</w:t>
            </w:r>
          </w:p>
        </w:tc>
        <w:tc>
          <w:tcPr>
            <w:tcW w:w="2268" w:type="dxa"/>
            <w:gridSpan w:val="2"/>
          </w:tcPr>
          <w:p w14:paraId="2C6FB6E0" w14:textId="77777777" w:rsidR="00086B3C" w:rsidRPr="006977B7" w:rsidRDefault="00086B3C" w:rsidP="00EC2F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C77E6C" w14:textId="77777777" w:rsidR="00086B3C" w:rsidRPr="006977B7" w:rsidRDefault="00086B3C" w:rsidP="00EC2F7E">
            <w:pPr>
              <w:jc w:val="center"/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79" w:type="dxa"/>
            <w:gridSpan w:val="2"/>
          </w:tcPr>
          <w:p w14:paraId="0449E747" w14:textId="77777777" w:rsidR="00086B3C" w:rsidRPr="006977B7" w:rsidRDefault="00086B3C" w:rsidP="00EC2F7E">
            <w:pPr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gridSpan w:val="2"/>
            <w:vMerge w:val="restart"/>
          </w:tcPr>
          <w:p w14:paraId="223A53CE" w14:textId="77777777" w:rsidR="00086B3C" w:rsidRPr="006977B7" w:rsidRDefault="00086B3C" w:rsidP="00EC2F7E">
            <w:pPr>
              <w:jc w:val="center"/>
              <w:rPr>
                <w:b/>
                <w:bCs/>
              </w:rPr>
            </w:pPr>
          </w:p>
          <w:p w14:paraId="32ADC47A" w14:textId="77777777" w:rsidR="00086B3C" w:rsidRPr="006977B7" w:rsidRDefault="00086B3C" w:rsidP="00EC2F7E">
            <w:pPr>
              <w:jc w:val="center"/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照片（可以将电子照片贴在此，然后打印，建议用准考证上面的照片）</w:t>
            </w:r>
          </w:p>
        </w:tc>
      </w:tr>
      <w:tr w:rsidR="009D0A91" w:rsidRPr="006977B7" w14:paraId="467FB683" w14:textId="77777777" w:rsidTr="00EC2F7E">
        <w:tc>
          <w:tcPr>
            <w:tcW w:w="1696" w:type="dxa"/>
            <w:vAlign w:val="center"/>
          </w:tcPr>
          <w:p w14:paraId="63B6BE65" w14:textId="77777777" w:rsidR="00086B3C" w:rsidRPr="006977B7" w:rsidRDefault="00154D67" w:rsidP="00EC2F7E">
            <w:pPr>
              <w:jc w:val="center"/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268" w:type="dxa"/>
            <w:gridSpan w:val="2"/>
          </w:tcPr>
          <w:p w14:paraId="74B3085F" w14:textId="77777777" w:rsidR="00086B3C" w:rsidRPr="006977B7" w:rsidRDefault="00086B3C" w:rsidP="00EC2F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5522FE" w14:textId="77777777" w:rsidR="00086B3C" w:rsidRPr="006977B7" w:rsidRDefault="00086B3C" w:rsidP="00EC2F7E">
            <w:pPr>
              <w:jc w:val="center"/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379" w:type="dxa"/>
            <w:gridSpan w:val="2"/>
          </w:tcPr>
          <w:p w14:paraId="442C3520" w14:textId="77777777" w:rsidR="00086B3C" w:rsidRPr="006977B7" w:rsidRDefault="00086B3C" w:rsidP="00EC2F7E">
            <w:pPr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gridSpan w:val="2"/>
            <w:vMerge/>
          </w:tcPr>
          <w:p w14:paraId="6EFEF812" w14:textId="77777777" w:rsidR="00086B3C" w:rsidRPr="006977B7" w:rsidRDefault="00086B3C" w:rsidP="00EC2F7E">
            <w:pPr>
              <w:jc w:val="center"/>
              <w:rPr>
                <w:b/>
                <w:bCs/>
              </w:rPr>
            </w:pPr>
          </w:p>
        </w:tc>
      </w:tr>
      <w:tr w:rsidR="00CA7107" w:rsidRPr="006977B7" w14:paraId="1841CE02" w14:textId="77777777" w:rsidTr="00EC2F7E">
        <w:tc>
          <w:tcPr>
            <w:tcW w:w="1696" w:type="dxa"/>
            <w:vAlign w:val="center"/>
          </w:tcPr>
          <w:p w14:paraId="2C898FB1" w14:textId="77777777" w:rsidR="00CA7107" w:rsidRPr="006977B7" w:rsidRDefault="00CA7107" w:rsidP="00EC2F7E">
            <w:pPr>
              <w:jc w:val="center"/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本科院校</w:t>
            </w:r>
          </w:p>
        </w:tc>
        <w:tc>
          <w:tcPr>
            <w:tcW w:w="2268" w:type="dxa"/>
            <w:gridSpan w:val="2"/>
            <w:vAlign w:val="center"/>
          </w:tcPr>
          <w:p w14:paraId="345A3372" w14:textId="77777777" w:rsidR="00CA7107" w:rsidRPr="006977B7" w:rsidRDefault="00CA7107" w:rsidP="00EC2F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747475" w14:textId="77777777" w:rsidR="00CA7107" w:rsidRPr="006977B7" w:rsidRDefault="00CA7107" w:rsidP="00EC2F7E">
            <w:pPr>
              <w:jc w:val="center"/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本科专业</w:t>
            </w:r>
          </w:p>
        </w:tc>
        <w:tc>
          <w:tcPr>
            <w:tcW w:w="1379" w:type="dxa"/>
            <w:gridSpan w:val="2"/>
            <w:vAlign w:val="center"/>
          </w:tcPr>
          <w:p w14:paraId="25A47064" w14:textId="77777777" w:rsidR="00CA7107" w:rsidRPr="006977B7" w:rsidRDefault="00CA7107" w:rsidP="00EC2F7E">
            <w:pPr>
              <w:jc w:val="center"/>
              <w:rPr>
                <w:b/>
                <w:bCs/>
              </w:rPr>
            </w:pPr>
          </w:p>
        </w:tc>
        <w:tc>
          <w:tcPr>
            <w:tcW w:w="2165" w:type="dxa"/>
            <w:gridSpan w:val="2"/>
            <w:vMerge/>
            <w:vAlign w:val="center"/>
          </w:tcPr>
          <w:p w14:paraId="30787589" w14:textId="77777777" w:rsidR="00CA7107" w:rsidRPr="006977B7" w:rsidRDefault="00CA7107" w:rsidP="00EC2F7E">
            <w:pPr>
              <w:jc w:val="center"/>
              <w:rPr>
                <w:b/>
                <w:bCs/>
              </w:rPr>
            </w:pPr>
          </w:p>
        </w:tc>
      </w:tr>
      <w:tr w:rsidR="009D0A91" w:rsidRPr="006977B7" w14:paraId="1303B996" w14:textId="77777777" w:rsidTr="00EC2F7E">
        <w:tc>
          <w:tcPr>
            <w:tcW w:w="1696" w:type="dxa"/>
            <w:vAlign w:val="center"/>
          </w:tcPr>
          <w:p w14:paraId="2F88CFE9" w14:textId="77777777" w:rsidR="00086B3C" w:rsidRPr="006977B7" w:rsidRDefault="00486806" w:rsidP="00EC2F7E">
            <w:pPr>
              <w:jc w:val="center"/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第一志愿报考</w:t>
            </w:r>
            <w:r w:rsidR="0021480B" w:rsidRPr="006977B7">
              <w:rPr>
                <w:rFonts w:hint="eastAsia"/>
                <w:b/>
                <w:bCs/>
              </w:rPr>
              <w:t>学校及学院</w:t>
            </w:r>
          </w:p>
        </w:tc>
        <w:tc>
          <w:tcPr>
            <w:tcW w:w="4781" w:type="dxa"/>
            <w:gridSpan w:val="5"/>
          </w:tcPr>
          <w:p w14:paraId="2E9CE56D" w14:textId="77777777" w:rsidR="00086B3C" w:rsidRPr="006977B7" w:rsidRDefault="00086B3C" w:rsidP="00EC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/>
          </w:tcPr>
          <w:p w14:paraId="541A60E3" w14:textId="77777777" w:rsidR="00086B3C" w:rsidRPr="006977B7" w:rsidRDefault="00086B3C" w:rsidP="00EC2F7E">
            <w:pPr>
              <w:jc w:val="center"/>
            </w:pPr>
          </w:p>
        </w:tc>
      </w:tr>
      <w:tr w:rsidR="009D0A91" w:rsidRPr="006977B7" w14:paraId="471F0E21" w14:textId="77777777" w:rsidTr="00EC2F7E">
        <w:tc>
          <w:tcPr>
            <w:tcW w:w="1696" w:type="dxa"/>
            <w:vAlign w:val="center"/>
          </w:tcPr>
          <w:p w14:paraId="10F37029" w14:textId="77777777" w:rsidR="00086B3C" w:rsidRPr="006977B7" w:rsidRDefault="00486806" w:rsidP="00EC2F7E">
            <w:pPr>
              <w:jc w:val="center"/>
            </w:pPr>
            <w:r w:rsidRPr="006977B7">
              <w:rPr>
                <w:rFonts w:hint="eastAsia"/>
                <w:b/>
                <w:bCs/>
              </w:rPr>
              <w:t>报考专业代码、名称</w:t>
            </w:r>
          </w:p>
        </w:tc>
        <w:tc>
          <w:tcPr>
            <w:tcW w:w="4781" w:type="dxa"/>
            <w:gridSpan w:val="5"/>
          </w:tcPr>
          <w:p w14:paraId="66227F01" w14:textId="77777777" w:rsidR="00086B3C" w:rsidRPr="006977B7" w:rsidRDefault="00086B3C" w:rsidP="00EC2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Merge/>
          </w:tcPr>
          <w:p w14:paraId="546F2659" w14:textId="77777777" w:rsidR="00086B3C" w:rsidRPr="006977B7" w:rsidRDefault="00086B3C" w:rsidP="00EC2F7E">
            <w:pPr>
              <w:jc w:val="center"/>
            </w:pPr>
          </w:p>
        </w:tc>
      </w:tr>
      <w:tr w:rsidR="00CA7107" w:rsidRPr="006977B7" w14:paraId="55F57BA3" w14:textId="77777777" w:rsidTr="008A514C">
        <w:trPr>
          <w:trHeight w:val="637"/>
        </w:trPr>
        <w:tc>
          <w:tcPr>
            <w:tcW w:w="1696" w:type="dxa"/>
            <w:vMerge w:val="restart"/>
            <w:vAlign w:val="center"/>
          </w:tcPr>
          <w:p w14:paraId="0D6DF41D" w14:textId="77777777" w:rsidR="00CA7107" w:rsidRPr="006977B7" w:rsidRDefault="00CA7107" w:rsidP="00EC2F7E">
            <w:pPr>
              <w:jc w:val="center"/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初试科目及成绩</w:t>
            </w:r>
          </w:p>
        </w:tc>
        <w:tc>
          <w:tcPr>
            <w:tcW w:w="851" w:type="dxa"/>
          </w:tcPr>
          <w:p w14:paraId="4E3AB422" w14:textId="77777777" w:rsidR="00CA7107" w:rsidRPr="006977B7" w:rsidRDefault="00CA7107" w:rsidP="00EC2F7E">
            <w:pPr>
              <w:jc w:val="center"/>
              <w:rPr>
                <w:bCs/>
              </w:rPr>
            </w:pPr>
            <w:r w:rsidRPr="006977B7">
              <w:rPr>
                <w:rFonts w:hint="eastAsia"/>
                <w:bCs/>
              </w:rPr>
              <w:t>政治</w:t>
            </w:r>
          </w:p>
        </w:tc>
        <w:tc>
          <w:tcPr>
            <w:tcW w:w="1417" w:type="dxa"/>
          </w:tcPr>
          <w:p w14:paraId="3D1D4DA6" w14:textId="77777777" w:rsidR="00CA7107" w:rsidRPr="006977B7" w:rsidRDefault="00CA7107" w:rsidP="00EC2F7E">
            <w:pPr>
              <w:jc w:val="center"/>
              <w:rPr>
                <w:bCs/>
              </w:rPr>
            </w:pPr>
            <w:r w:rsidRPr="006977B7">
              <w:rPr>
                <w:rFonts w:hint="eastAsia"/>
                <w:bCs/>
              </w:rPr>
              <w:t>外国语</w:t>
            </w:r>
          </w:p>
        </w:tc>
        <w:tc>
          <w:tcPr>
            <w:tcW w:w="1701" w:type="dxa"/>
            <w:gridSpan w:val="2"/>
          </w:tcPr>
          <w:p w14:paraId="2838B638" w14:textId="4C4F8467" w:rsidR="00CA7107" w:rsidRPr="006977B7" w:rsidRDefault="00CA7107" w:rsidP="00EC2F7E">
            <w:pPr>
              <w:jc w:val="center"/>
              <w:rPr>
                <w:bCs/>
              </w:rPr>
            </w:pPr>
            <w:r w:rsidRPr="006977B7">
              <w:rPr>
                <w:rFonts w:hint="eastAsia"/>
                <w:bCs/>
              </w:rPr>
              <w:t>业务课一（科目及分数）</w:t>
            </w:r>
          </w:p>
        </w:tc>
        <w:tc>
          <w:tcPr>
            <w:tcW w:w="1560" w:type="dxa"/>
            <w:gridSpan w:val="2"/>
          </w:tcPr>
          <w:p w14:paraId="22B33ED0" w14:textId="05AF395F" w:rsidR="00CA7107" w:rsidRPr="006977B7" w:rsidRDefault="00CA7107" w:rsidP="00EC2F7E">
            <w:pPr>
              <w:jc w:val="center"/>
              <w:rPr>
                <w:bCs/>
              </w:rPr>
            </w:pPr>
            <w:r w:rsidRPr="006977B7">
              <w:rPr>
                <w:rFonts w:hint="eastAsia"/>
                <w:bCs/>
              </w:rPr>
              <w:t>业务课二（科目及分数）</w:t>
            </w:r>
          </w:p>
        </w:tc>
        <w:tc>
          <w:tcPr>
            <w:tcW w:w="1417" w:type="dxa"/>
          </w:tcPr>
          <w:p w14:paraId="517D7B71" w14:textId="77777777" w:rsidR="00CA7107" w:rsidRPr="006977B7" w:rsidRDefault="00CA7107" w:rsidP="00EC2F7E">
            <w:pPr>
              <w:jc w:val="center"/>
              <w:rPr>
                <w:b/>
                <w:sz w:val="28"/>
                <w:szCs w:val="28"/>
              </w:rPr>
            </w:pPr>
            <w:r w:rsidRPr="006977B7">
              <w:rPr>
                <w:rFonts w:hint="eastAsia"/>
                <w:bCs/>
              </w:rPr>
              <w:t>总分</w:t>
            </w:r>
          </w:p>
        </w:tc>
      </w:tr>
      <w:tr w:rsidR="00CA7107" w:rsidRPr="006977B7" w14:paraId="3B012F90" w14:textId="77777777" w:rsidTr="008A514C">
        <w:trPr>
          <w:trHeight w:val="499"/>
        </w:trPr>
        <w:tc>
          <w:tcPr>
            <w:tcW w:w="1696" w:type="dxa"/>
            <w:vMerge/>
            <w:vAlign w:val="center"/>
          </w:tcPr>
          <w:p w14:paraId="4594F109" w14:textId="77777777" w:rsidR="00CA7107" w:rsidRPr="006977B7" w:rsidRDefault="00CA7107" w:rsidP="00EC2F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DEFB16B" w14:textId="77777777" w:rsidR="00CA7107" w:rsidRPr="006977B7" w:rsidRDefault="00CA7107" w:rsidP="00EC2F7E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6F765D30" w14:textId="77777777" w:rsidR="00CA7107" w:rsidRPr="006977B7" w:rsidRDefault="00CA7107" w:rsidP="00EC2F7E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</w:tcPr>
          <w:p w14:paraId="2AE1FC71" w14:textId="77777777" w:rsidR="00CA7107" w:rsidRPr="006977B7" w:rsidRDefault="00CA7107" w:rsidP="00EC2F7E">
            <w:pPr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</w:tcPr>
          <w:p w14:paraId="3A9E3439" w14:textId="77777777" w:rsidR="00CA7107" w:rsidRPr="006977B7" w:rsidRDefault="00CA7107" w:rsidP="00EC2F7E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624638E2" w14:textId="77777777" w:rsidR="00CA7107" w:rsidRPr="006977B7" w:rsidRDefault="00CA7107" w:rsidP="00EC2F7E">
            <w:pPr>
              <w:jc w:val="center"/>
              <w:rPr>
                <w:bCs/>
              </w:rPr>
            </w:pPr>
          </w:p>
        </w:tc>
      </w:tr>
      <w:tr w:rsidR="009D0A91" w:rsidRPr="006977B7" w14:paraId="311608E0" w14:textId="77777777" w:rsidTr="008A514C">
        <w:trPr>
          <w:trHeight w:val="566"/>
        </w:trPr>
        <w:tc>
          <w:tcPr>
            <w:tcW w:w="2547" w:type="dxa"/>
            <w:gridSpan w:val="2"/>
            <w:vAlign w:val="center"/>
          </w:tcPr>
          <w:p w14:paraId="378A6BA6" w14:textId="77777777" w:rsidR="00086B3C" w:rsidRPr="006977B7" w:rsidRDefault="00486806" w:rsidP="000560A2">
            <w:r w:rsidRPr="006977B7">
              <w:rPr>
                <w:rFonts w:hint="eastAsia"/>
                <w:b/>
                <w:bCs/>
              </w:rPr>
              <w:t>联系电话、邮箱</w:t>
            </w:r>
          </w:p>
        </w:tc>
        <w:tc>
          <w:tcPr>
            <w:tcW w:w="6095" w:type="dxa"/>
            <w:gridSpan w:val="6"/>
          </w:tcPr>
          <w:p w14:paraId="54508BF5" w14:textId="77777777" w:rsidR="00086B3C" w:rsidRPr="006977B7" w:rsidRDefault="00086B3C" w:rsidP="000560A2"/>
        </w:tc>
      </w:tr>
      <w:tr w:rsidR="00120B48" w:rsidRPr="006977B7" w14:paraId="044B27F7" w14:textId="77777777" w:rsidTr="008A514C">
        <w:trPr>
          <w:trHeight w:val="587"/>
        </w:trPr>
        <w:tc>
          <w:tcPr>
            <w:tcW w:w="2547" w:type="dxa"/>
            <w:gridSpan w:val="2"/>
            <w:vAlign w:val="center"/>
          </w:tcPr>
          <w:p w14:paraId="355F4F2B" w14:textId="77777777" w:rsidR="00120B48" w:rsidRPr="006977B7" w:rsidRDefault="00005AA1" w:rsidP="00486806">
            <w:pPr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考生就业单位（非全填写）</w:t>
            </w:r>
          </w:p>
        </w:tc>
        <w:tc>
          <w:tcPr>
            <w:tcW w:w="6095" w:type="dxa"/>
            <w:gridSpan w:val="6"/>
          </w:tcPr>
          <w:p w14:paraId="246CFDA3" w14:textId="77777777" w:rsidR="00120B48" w:rsidRPr="006977B7" w:rsidRDefault="00120B48" w:rsidP="000560A2">
            <w:pPr>
              <w:rPr>
                <w:sz w:val="24"/>
                <w:szCs w:val="28"/>
              </w:rPr>
            </w:pPr>
          </w:p>
        </w:tc>
      </w:tr>
      <w:tr w:rsidR="00005AA1" w:rsidRPr="006977B7" w14:paraId="088845FA" w14:textId="77777777" w:rsidTr="008A514C">
        <w:trPr>
          <w:trHeight w:val="411"/>
        </w:trPr>
        <w:tc>
          <w:tcPr>
            <w:tcW w:w="2547" w:type="dxa"/>
            <w:gridSpan w:val="2"/>
            <w:vAlign w:val="center"/>
          </w:tcPr>
          <w:p w14:paraId="5248E8B9" w14:textId="77777777" w:rsidR="00005AA1" w:rsidRPr="006977B7" w:rsidRDefault="00005AA1" w:rsidP="00005AA1">
            <w:pPr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申请调剂学校及学院</w:t>
            </w:r>
          </w:p>
        </w:tc>
        <w:tc>
          <w:tcPr>
            <w:tcW w:w="6095" w:type="dxa"/>
            <w:gridSpan w:val="6"/>
          </w:tcPr>
          <w:p w14:paraId="5214F1AC" w14:textId="77777777" w:rsidR="00005AA1" w:rsidRPr="006977B7" w:rsidRDefault="00005AA1" w:rsidP="00005AA1">
            <w:pPr>
              <w:rPr>
                <w:sz w:val="24"/>
                <w:szCs w:val="28"/>
              </w:rPr>
            </w:pPr>
            <w:r w:rsidRPr="006977B7">
              <w:rPr>
                <w:rFonts w:hint="eastAsia"/>
                <w:sz w:val="24"/>
                <w:szCs w:val="28"/>
              </w:rPr>
              <w:t>华东师范大学心理与认知科学学院</w:t>
            </w:r>
          </w:p>
        </w:tc>
      </w:tr>
      <w:tr w:rsidR="00005AA1" w:rsidRPr="006977B7" w14:paraId="0BFF83A9" w14:textId="77777777" w:rsidTr="008A514C">
        <w:tc>
          <w:tcPr>
            <w:tcW w:w="2547" w:type="dxa"/>
            <w:gridSpan w:val="2"/>
            <w:vAlign w:val="center"/>
          </w:tcPr>
          <w:p w14:paraId="6EF15046" w14:textId="77777777" w:rsidR="00005AA1" w:rsidRPr="006977B7" w:rsidRDefault="00005AA1" w:rsidP="00005AA1">
            <w:pPr>
              <w:rPr>
                <w:b/>
                <w:bCs/>
              </w:rPr>
            </w:pPr>
            <w:r w:rsidRPr="006977B7">
              <w:rPr>
                <w:rFonts w:hint="eastAsia"/>
                <w:b/>
                <w:bCs/>
              </w:rPr>
              <w:t>申请调剂专业及方向</w:t>
            </w:r>
          </w:p>
          <w:p w14:paraId="3AA18012" w14:textId="77777777" w:rsidR="00005AA1" w:rsidRPr="006977B7" w:rsidRDefault="00005AA1" w:rsidP="00005AA1">
            <w:pPr>
              <w:rPr>
                <w:b/>
              </w:rPr>
            </w:pPr>
            <w:r w:rsidRPr="006977B7">
              <w:rPr>
                <w:rFonts w:hint="eastAsia"/>
                <w:b/>
                <w:bCs/>
              </w:rPr>
              <w:t>（四选一，请在选择的方向处打√）</w:t>
            </w:r>
          </w:p>
        </w:tc>
        <w:tc>
          <w:tcPr>
            <w:tcW w:w="6095" w:type="dxa"/>
            <w:gridSpan w:val="6"/>
          </w:tcPr>
          <w:p w14:paraId="60BB0914" w14:textId="77777777" w:rsidR="00005AA1" w:rsidRPr="006977B7" w:rsidRDefault="00005AA1" w:rsidP="00005AA1">
            <w:pPr>
              <w:rPr>
                <w:sz w:val="24"/>
                <w:szCs w:val="28"/>
              </w:rPr>
            </w:pPr>
            <w:r w:rsidRPr="006977B7">
              <w:rPr>
                <w:rFonts w:hint="eastAsia"/>
                <w:sz w:val="24"/>
                <w:szCs w:val="28"/>
              </w:rPr>
              <w:t>□</w:t>
            </w:r>
            <w:r w:rsidRPr="006977B7">
              <w:rPr>
                <w:rFonts w:hint="eastAsia"/>
                <w:sz w:val="24"/>
                <w:szCs w:val="28"/>
              </w:rPr>
              <w:t>0</w:t>
            </w:r>
            <w:r w:rsidRPr="006977B7">
              <w:rPr>
                <w:sz w:val="24"/>
                <w:szCs w:val="28"/>
              </w:rPr>
              <w:t>45400</w:t>
            </w:r>
            <w:r w:rsidRPr="006977B7">
              <w:rPr>
                <w:rFonts w:hint="eastAsia"/>
                <w:sz w:val="24"/>
                <w:szCs w:val="28"/>
              </w:rPr>
              <w:t>应用心理（临床与咨询心理学方向）</w:t>
            </w:r>
          </w:p>
          <w:p w14:paraId="02583C9B" w14:textId="77777777" w:rsidR="00005AA1" w:rsidRPr="006977B7" w:rsidRDefault="00005AA1" w:rsidP="00005AA1">
            <w:pPr>
              <w:rPr>
                <w:sz w:val="24"/>
                <w:szCs w:val="28"/>
              </w:rPr>
            </w:pPr>
            <w:r w:rsidRPr="006977B7">
              <w:rPr>
                <w:rFonts w:hint="eastAsia"/>
                <w:sz w:val="24"/>
                <w:szCs w:val="28"/>
              </w:rPr>
              <w:t>□</w:t>
            </w:r>
            <w:r w:rsidRPr="006977B7">
              <w:rPr>
                <w:rFonts w:hint="eastAsia"/>
                <w:sz w:val="24"/>
                <w:szCs w:val="28"/>
              </w:rPr>
              <w:t>0</w:t>
            </w:r>
            <w:r w:rsidRPr="006977B7">
              <w:rPr>
                <w:sz w:val="24"/>
                <w:szCs w:val="28"/>
              </w:rPr>
              <w:t>45400</w:t>
            </w:r>
            <w:r w:rsidRPr="006977B7">
              <w:rPr>
                <w:rFonts w:hint="eastAsia"/>
                <w:sz w:val="24"/>
                <w:szCs w:val="28"/>
              </w:rPr>
              <w:t>应用心理（工业与组织心理学方向）</w:t>
            </w:r>
          </w:p>
          <w:p w14:paraId="0E19AED9" w14:textId="77777777" w:rsidR="00005AA1" w:rsidRPr="006977B7" w:rsidRDefault="00005AA1" w:rsidP="00005AA1">
            <w:pPr>
              <w:rPr>
                <w:sz w:val="24"/>
                <w:szCs w:val="28"/>
              </w:rPr>
            </w:pPr>
            <w:r w:rsidRPr="006977B7">
              <w:rPr>
                <w:rFonts w:hint="eastAsia"/>
                <w:sz w:val="24"/>
                <w:szCs w:val="28"/>
              </w:rPr>
              <w:t>□</w:t>
            </w:r>
            <w:r w:rsidRPr="006977B7">
              <w:rPr>
                <w:rFonts w:hint="eastAsia"/>
                <w:sz w:val="24"/>
                <w:szCs w:val="28"/>
              </w:rPr>
              <w:t>0</w:t>
            </w:r>
            <w:r w:rsidRPr="006977B7">
              <w:rPr>
                <w:sz w:val="24"/>
                <w:szCs w:val="28"/>
              </w:rPr>
              <w:t>45400</w:t>
            </w:r>
            <w:r w:rsidRPr="006977B7">
              <w:rPr>
                <w:rFonts w:hint="eastAsia"/>
                <w:sz w:val="24"/>
                <w:szCs w:val="28"/>
              </w:rPr>
              <w:t>应用心理（人因工程与用户体验方向）</w:t>
            </w:r>
          </w:p>
          <w:p w14:paraId="0A557894" w14:textId="77777777" w:rsidR="00005AA1" w:rsidRPr="006977B7" w:rsidRDefault="00005AA1" w:rsidP="00005AA1">
            <w:pPr>
              <w:rPr>
                <w:sz w:val="24"/>
                <w:szCs w:val="28"/>
              </w:rPr>
            </w:pPr>
            <w:r w:rsidRPr="006977B7">
              <w:rPr>
                <w:rFonts w:hint="eastAsia"/>
                <w:sz w:val="24"/>
                <w:szCs w:val="28"/>
              </w:rPr>
              <w:t>□</w:t>
            </w:r>
            <w:r w:rsidRPr="006977B7">
              <w:rPr>
                <w:rFonts w:hint="eastAsia"/>
                <w:sz w:val="24"/>
                <w:szCs w:val="28"/>
              </w:rPr>
              <w:t>0</w:t>
            </w:r>
            <w:r w:rsidRPr="006977B7">
              <w:rPr>
                <w:sz w:val="24"/>
                <w:szCs w:val="28"/>
              </w:rPr>
              <w:t>45400</w:t>
            </w:r>
            <w:r w:rsidRPr="006977B7">
              <w:rPr>
                <w:rFonts w:hint="eastAsia"/>
                <w:sz w:val="24"/>
                <w:szCs w:val="28"/>
              </w:rPr>
              <w:t>应用心理（健康管理与工作心理方向</w:t>
            </w:r>
            <w:r w:rsidRPr="006977B7">
              <w:rPr>
                <w:rFonts w:hint="eastAsia"/>
                <w:sz w:val="24"/>
                <w:szCs w:val="28"/>
              </w:rPr>
              <w:t>-</w:t>
            </w:r>
            <w:r w:rsidRPr="006977B7">
              <w:rPr>
                <w:rFonts w:hint="eastAsia"/>
                <w:sz w:val="24"/>
                <w:szCs w:val="28"/>
              </w:rPr>
              <w:t>非全日制）</w:t>
            </w:r>
          </w:p>
        </w:tc>
      </w:tr>
      <w:tr w:rsidR="00005AA1" w:rsidRPr="006977B7" w14:paraId="7AD225CD" w14:textId="77777777" w:rsidTr="00EC2F7E">
        <w:tc>
          <w:tcPr>
            <w:tcW w:w="1696" w:type="dxa"/>
            <w:vAlign w:val="center"/>
          </w:tcPr>
          <w:p w14:paraId="646A9F38" w14:textId="77777777" w:rsidR="00005AA1" w:rsidRPr="006977B7" w:rsidRDefault="00005AA1" w:rsidP="00005AA1">
            <w:pPr>
              <w:jc w:val="center"/>
              <w:rPr>
                <w:b/>
                <w:bCs/>
                <w:sz w:val="24"/>
              </w:rPr>
            </w:pPr>
            <w:r w:rsidRPr="006977B7">
              <w:rPr>
                <w:rFonts w:hint="eastAsia"/>
                <w:b/>
                <w:bCs/>
                <w:sz w:val="24"/>
              </w:rPr>
              <w:t>考生须知</w:t>
            </w:r>
          </w:p>
        </w:tc>
        <w:tc>
          <w:tcPr>
            <w:tcW w:w="6946" w:type="dxa"/>
            <w:gridSpan w:val="7"/>
          </w:tcPr>
          <w:p w14:paraId="696B035A" w14:textId="77777777" w:rsidR="00005AA1" w:rsidRPr="006977B7" w:rsidRDefault="00A40475" w:rsidP="00005AA1">
            <w:pPr>
              <w:ind w:firstLineChars="200" w:firstLine="440"/>
              <w:rPr>
                <w:sz w:val="22"/>
                <w:szCs w:val="28"/>
              </w:rPr>
            </w:pPr>
            <w:r w:rsidRPr="006977B7">
              <w:rPr>
                <w:rFonts w:hint="eastAsia"/>
                <w:sz w:val="22"/>
                <w:szCs w:val="28"/>
              </w:rPr>
              <w:t>申请全日制和非全日制学生请知悉：已知晓</w:t>
            </w:r>
            <w:r w:rsidR="00005AA1" w:rsidRPr="006977B7">
              <w:rPr>
                <w:rFonts w:hint="eastAsia"/>
                <w:sz w:val="22"/>
                <w:szCs w:val="28"/>
              </w:rPr>
              <w:t>调剂专业的学费学制等基本情况。</w:t>
            </w:r>
          </w:p>
          <w:p w14:paraId="496C95FF" w14:textId="77777777" w:rsidR="00005AA1" w:rsidRPr="006977B7" w:rsidRDefault="00005AA1" w:rsidP="00005AA1">
            <w:pPr>
              <w:ind w:firstLineChars="200" w:firstLine="440"/>
              <w:rPr>
                <w:sz w:val="22"/>
                <w:szCs w:val="28"/>
              </w:rPr>
            </w:pPr>
            <w:r w:rsidRPr="006977B7">
              <w:rPr>
                <w:rFonts w:hint="eastAsia"/>
                <w:sz w:val="22"/>
                <w:szCs w:val="28"/>
              </w:rPr>
              <w:t>非全日制学生请知悉：非全日制研究生工资关系、人事档案、户籍关系、组织关系等不转入甲方；乙方的工资、生活津贴、医疗、保险、交通、住宿等由定向就业单位或乙方本人承担。乙方不享受甲方各类奖学金和助学金。</w:t>
            </w:r>
          </w:p>
          <w:p w14:paraId="65C32C9A" w14:textId="77777777" w:rsidR="00005AA1" w:rsidRPr="006977B7" w:rsidRDefault="00005AA1" w:rsidP="00005AA1">
            <w:pPr>
              <w:ind w:firstLineChars="200" w:firstLine="440"/>
              <w:rPr>
                <w:sz w:val="22"/>
                <w:szCs w:val="28"/>
              </w:rPr>
            </w:pPr>
            <w:r w:rsidRPr="006977B7">
              <w:rPr>
                <w:rFonts w:hint="eastAsia"/>
                <w:sz w:val="22"/>
                <w:szCs w:val="28"/>
              </w:rPr>
              <w:t>学生在我校培养期间，乙方应严格遵守法律法规及甲方学籍管理规定等各项规章制度，恪守学术道德，参加规定的学业课程和相应的教育教学环节。</w:t>
            </w:r>
          </w:p>
          <w:p w14:paraId="0B930F67" w14:textId="77777777" w:rsidR="00005AA1" w:rsidRPr="006977B7" w:rsidRDefault="00005AA1" w:rsidP="00005AA1">
            <w:r w:rsidRPr="006977B7">
              <w:rPr>
                <w:rFonts w:hAnsi="宋体" w:hint="eastAsia"/>
              </w:rPr>
              <w:t xml:space="preserve">                                 </w:t>
            </w:r>
            <w:r w:rsidRPr="006977B7">
              <w:t xml:space="preserve"> </w:t>
            </w:r>
            <w:r w:rsidRPr="006977B7">
              <w:rPr>
                <w:rFonts w:hint="eastAsia"/>
              </w:rPr>
              <w:t>考生签名：</w:t>
            </w:r>
          </w:p>
          <w:p w14:paraId="23C294C6" w14:textId="77777777" w:rsidR="00005AA1" w:rsidRPr="006977B7" w:rsidRDefault="00005AA1" w:rsidP="00005AA1">
            <w:pPr>
              <w:rPr>
                <w:sz w:val="24"/>
              </w:rPr>
            </w:pPr>
            <w:r w:rsidRPr="006977B7">
              <w:rPr>
                <w:rFonts w:hint="eastAsia"/>
              </w:rPr>
              <w:t xml:space="preserve">                                     </w:t>
            </w:r>
            <w:r w:rsidRPr="006977B7">
              <w:rPr>
                <w:rFonts w:hint="eastAsia"/>
              </w:rPr>
              <w:t xml:space="preserve">　</w:t>
            </w:r>
            <w:r w:rsidRPr="006977B7">
              <w:rPr>
                <w:rFonts w:hint="eastAsia"/>
              </w:rPr>
              <w:t xml:space="preserve">   </w:t>
            </w:r>
            <w:r w:rsidRPr="006977B7">
              <w:rPr>
                <w:rFonts w:hint="eastAsia"/>
              </w:rPr>
              <w:t>年</w:t>
            </w:r>
            <w:r w:rsidRPr="006977B7">
              <w:rPr>
                <w:rFonts w:hint="eastAsia"/>
              </w:rPr>
              <w:t xml:space="preserve">    </w:t>
            </w:r>
            <w:r w:rsidRPr="006977B7">
              <w:rPr>
                <w:rFonts w:hint="eastAsia"/>
              </w:rPr>
              <w:t>月</w:t>
            </w:r>
            <w:r w:rsidRPr="006977B7">
              <w:rPr>
                <w:rFonts w:hint="eastAsia"/>
              </w:rPr>
              <w:t xml:space="preserve">    </w:t>
            </w:r>
            <w:r w:rsidRPr="006977B7">
              <w:rPr>
                <w:rFonts w:hint="eastAsia"/>
              </w:rPr>
              <w:t>日</w:t>
            </w:r>
          </w:p>
        </w:tc>
      </w:tr>
      <w:tr w:rsidR="00005AA1" w:rsidRPr="006977B7" w14:paraId="03CCAE11" w14:textId="77777777" w:rsidTr="00EC2F7E">
        <w:tc>
          <w:tcPr>
            <w:tcW w:w="1696" w:type="dxa"/>
            <w:vAlign w:val="center"/>
          </w:tcPr>
          <w:p w14:paraId="6B011A50" w14:textId="77777777" w:rsidR="00005AA1" w:rsidRPr="006977B7" w:rsidRDefault="00005AA1" w:rsidP="00005AA1">
            <w:pPr>
              <w:jc w:val="center"/>
              <w:rPr>
                <w:b/>
                <w:bCs/>
                <w:sz w:val="24"/>
              </w:rPr>
            </w:pPr>
            <w:r w:rsidRPr="006977B7">
              <w:rPr>
                <w:rFonts w:hint="eastAsia"/>
                <w:b/>
                <w:bCs/>
                <w:sz w:val="24"/>
              </w:rPr>
              <w:t>考生其他要说明的情况</w:t>
            </w:r>
          </w:p>
        </w:tc>
        <w:tc>
          <w:tcPr>
            <w:tcW w:w="6946" w:type="dxa"/>
            <w:gridSpan w:val="7"/>
          </w:tcPr>
          <w:p w14:paraId="245B5E2F" w14:textId="77777777" w:rsidR="00005AA1" w:rsidRPr="006977B7" w:rsidRDefault="00005AA1" w:rsidP="00005AA1">
            <w:pPr>
              <w:rPr>
                <w:sz w:val="24"/>
              </w:rPr>
            </w:pPr>
          </w:p>
          <w:p w14:paraId="6038F2EF" w14:textId="77777777" w:rsidR="00005AA1" w:rsidRPr="006977B7" w:rsidRDefault="00005AA1" w:rsidP="00005AA1">
            <w:pPr>
              <w:rPr>
                <w:sz w:val="24"/>
              </w:rPr>
            </w:pPr>
          </w:p>
        </w:tc>
      </w:tr>
      <w:tr w:rsidR="00005AA1" w:rsidRPr="006977B7" w14:paraId="33E507AC" w14:textId="77777777" w:rsidTr="00EC2F7E">
        <w:tc>
          <w:tcPr>
            <w:tcW w:w="1696" w:type="dxa"/>
            <w:vAlign w:val="center"/>
          </w:tcPr>
          <w:p w14:paraId="5E3E8396" w14:textId="77777777" w:rsidR="00005AA1" w:rsidRPr="006977B7" w:rsidRDefault="00005AA1" w:rsidP="00005AA1">
            <w:pPr>
              <w:jc w:val="center"/>
              <w:rPr>
                <w:b/>
                <w:bCs/>
                <w:sz w:val="24"/>
              </w:rPr>
            </w:pPr>
            <w:r w:rsidRPr="006977B7">
              <w:rPr>
                <w:rFonts w:hint="eastAsia"/>
                <w:b/>
                <w:bCs/>
                <w:sz w:val="24"/>
              </w:rPr>
              <w:t>招生院系意见</w:t>
            </w:r>
          </w:p>
        </w:tc>
        <w:tc>
          <w:tcPr>
            <w:tcW w:w="6946" w:type="dxa"/>
            <w:gridSpan w:val="7"/>
          </w:tcPr>
          <w:p w14:paraId="1F4B014A" w14:textId="77777777" w:rsidR="00005AA1" w:rsidRPr="006977B7" w:rsidRDefault="00005AA1" w:rsidP="00005AA1">
            <w:pPr>
              <w:rPr>
                <w:sz w:val="24"/>
              </w:rPr>
            </w:pPr>
          </w:p>
          <w:p w14:paraId="1B7D27A9" w14:textId="77777777" w:rsidR="00005AA1" w:rsidRPr="006977B7" w:rsidRDefault="00005AA1" w:rsidP="00005AA1">
            <w:pPr>
              <w:rPr>
                <w:sz w:val="24"/>
              </w:rPr>
            </w:pPr>
          </w:p>
          <w:p w14:paraId="2B674594" w14:textId="77777777" w:rsidR="00005AA1" w:rsidRPr="006977B7" w:rsidRDefault="00005AA1" w:rsidP="00005AA1">
            <w:pPr>
              <w:rPr>
                <w:sz w:val="24"/>
              </w:rPr>
            </w:pPr>
            <w:r w:rsidRPr="006977B7">
              <w:rPr>
                <w:rFonts w:hint="eastAsia"/>
                <w:sz w:val="24"/>
              </w:rPr>
              <w:t xml:space="preserve">                                      </w:t>
            </w:r>
            <w:r w:rsidRPr="006977B7">
              <w:rPr>
                <w:rFonts w:hint="eastAsia"/>
                <w:sz w:val="24"/>
              </w:rPr>
              <w:t>年</w:t>
            </w:r>
            <w:r w:rsidRPr="006977B7">
              <w:rPr>
                <w:rFonts w:hint="eastAsia"/>
                <w:sz w:val="24"/>
              </w:rPr>
              <w:t xml:space="preserve">     </w:t>
            </w:r>
            <w:r w:rsidRPr="006977B7">
              <w:rPr>
                <w:rFonts w:hint="eastAsia"/>
                <w:sz w:val="24"/>
              </w:rPr>
              <w:t>月</w:t>
            </w:r>
            <w:r w:rsidRPr="006977B7">
              <w:rPr>
                <w:rFonts w:hint="eastAsia"/>
                <w:sz w:val="24"/>
              </w:rPr>
              <w:t xml:space="preserve">   </w:t>
            </w:r>
            <w:r w:rsidRPr="006977B7">
              <w:rPr>
                <w:rFonts w:hint="eastAsia"/>
                <w:sz w:val="24"/>
              </w:rPr>
              <w:t>日</w:t>
            </w:r>
          </w:p>
        </w:tc>
      </w:tr>
    </w:tbl>
    <w:p w14:paraId="405AD249" w14:textId="7B9DE82F" w:rsidR="00A60872" w:rsidRPr="006977B7" w:rsidRDefault="003D7184" w:rsidP="00DC1F7F">
      <w:pPr>
        <w:spacing w:line="276" w:lineRule="auto"/>
        <w:rPr>
          <w:szCs w:val="24"/>
        </w:rPr>
      </w:pPr>
      <w:r w:rsidRPr="006977B7">
        <w:rPr>
          <w:szCs w:val="24"/>
        </w:rPr>
        <w:lastRenderedPageBreak/>
        <w:t xml:space="preserve"> </w:t>
      </w:r>
    </w:p>
    <w:p w14:paraId="774200E0" w14:textId="77777777" w:rsidR="00DE43EA" w:rsidRPr="006977B7" w:rsidRDefault="00DE43EA" w:rsidP="00DE43EA">
      <w:pPr>
        <w:spacing w:line="360" w:lineRule="auto"/>
        <w:jc w:val="center"/>
        <w:rPr>
          <w:rFonts w:ascii="方正小标宋简体" w:eastAsia="方正小标宋简体" w:hAnsi="仿宋" w:cs="宋体"/>
          <w:sz w:val="28"/>
          <w:szCs w:val="28"/>
        </w:rPr>
      </w:pPr>
      <w:r w:rsidRPr="006977B7">
        <w:rPr>
          <w:rFonts w:ascii="方正小标宋简体" w:eastAsia="方正小标宋简体" w:hAnsi="仿宋" w:cs="宋体" w:hint="eastAsia"/>
          <w:sz w:val="28"/>
          <w:szCs w:val="28"/>
        </w:rPr>
        <w:t>华东师范大学非全日制硕士研究生定向培养协议书</w:t>
      </w:r>
    </w:p>
    <w:p w14:paraId="3A2880B8" w14:textId="77777777" w:rsidR="00DE43EA" w:rsidRPr="006977B7" w:rsidRDefault="00DE43EA" w:rsidP="00DE43EA">
      <w:pPr>
        <w:spacing w:line="360" w:lineRule="auto"/>
        <w:rPr>
          <w:rFonts w:ascii="仿宋" w:eastAsia="仿宋" w:hAnsi="仿宋" w:cs="宋体"/>
          <w:b/>
        </w:rPr>
      </w:pPr>
      <w:r w:rsidRPr="006977B7">
        <w:rPr>
          <w:rFonts w:ascii="仿宋" w:eastAsia="仿宋" w:hAnsi="仿宋" w:cs="宋体" w:hint="eastAsia"/>
          <w:b/>
        </w:rPr>
        <w:t>甲方（培养单位）：华东师范大学</w:t>
      </w:r>
    </w:p>
    <w:p w14:paraId="3EDEE9B0" w14:textId="77777777" w:rsidR="00DE43EA" w:rsidRPr="006977B7" w:rsidRDefault="00DE43EA" w:rsidP="00DE43EA">
      <w:pPr>
        <w:spacing w:line="360" w:lineRule="auto"/>
        <w:rPr>
          <w:rFonts w:ascii="仿宋" w:eastAsia="仿宋" w:hAnsi="仿宋" w:cs="宋体"/>
          <w:b/>
        </w:rPr>
      </w:pPr>
      <w:r w:rsidRPr="006977B7">
        <w:rPr>
          <w:rFonts w:ascii="仿宋" w:eastAsia="仿宋" w:hAnsi="仿宋" w:cs="宋体" w:hint="eastAsia"/>
          <w:b/>
        </w:rPr>
        <w:t>乙方 (学生姓名)</w:t>
      </w:r>
      <w:r w:rsidRPr="006977B7">
        <w:rPr>
          <w:rFonts w:ascii="仿宋" w:eastAsia="仿宋" w:hAnsi="仿宋" w:cs="宋体"/>
          <w:b/>
        </w:rPr>
        <w:t xml:space="preserve"> </w:t>
      </w:r>
      <w:r w:rsidRPr="006977B7">
        <w:rPr>
          <w:rFonts w:ascii="仿宋" w:eastAsia="仿宋" w:hAnsi="仿宋" w:cs="宋体" w:hint="eastAsia"/>
          <w:b/>
        </w:rPr>
        <w:t>：</w:t>
      </w:r>
      <w:r w:rsidRPr="006977B7">
        <w:rPr>
          <w:rFonts w:ascii="仿宋" w:eastAsia="仿宋" w:hAnsi="仿宋" w:cs="宋体" w:hint="eastAsia"/>
          <w:b/>
          <w:u w:val="single"/>
        </w:rPr>
        <w:t>_</w:t>
      </w:r>
      <w:r w:rsidRPr="006977B7">
        <w:rPr>
          <w:rFonts w:ascii="仿宋" w:eastAsia="仿宋" w:hAnsi="仿宋" w:cs="宋体"/>
          <w:b/>
          <w:u w:val="single"/>
        </w:rPr>
        <w:t>___________</w:t>
      </w:r>
      <w:r w:rsidRPr="006977B7">
        <w:rPr>
          <w:rFonts w:ascii="仿宋" w:eastAsia="仿宋" w:hAnsi="仿宋" w:cs="宋体"/>
          <w:b/>
        </w:rPr>
        <w:t xml:space="preserve"> </w:t>
      </w:r>
      <w:r w:rsidRPr="006977B7">
        <w:rPr>
          <w:rFonts w:ascii="仿宋" w:eastAsia="仿宋" w:hAnsi="仿宋" w:cs="宋体" w:hint="eastAsia"/>
          <w:b/>
        </w:rPr>
        <w:t>身份证号：</w:t>
      </w:r>
      <w:r w:rsidRPr="006977B7">
        <w:rPr>
          <w:rFonts w:ascii="仿宋" w:eastAsia="仿宋" w:hAnsi="仿宋" w:cs="宋体" w:hint="eastAsia"/>
          <w:b/>
          <w:u w:val="single"/>
        </w:rPr>
        <w:t>_</w:t>
      </w:r>
      <w:r w:rsidRPr="006977B7">
        <w:rPr>
          <w:rFonts w:ascii="仿宋" w:eastAsia="仿宋" w:hAnsi="仿宋" w:cs="宋体"/>
          <w:b/>
          <w:u w:val="single"/>
        </w:rPr>
        <w:t>________           ___</w:t>
      </w:r>
      <w:r w:rsidRPr="006977B7">
        <w:rPr>
          <w:rFonts w:ascii="仿宋" w:eastAsia="仿宋" w:hAnsi="仿宋" w:cs="宋体" w:hint="eastAsia"/>
          <w:b/>
          <w:u w:val="single"/>
        </w:rPr>
        <w:t>_</w:t>
      </w:r>
      <w:r w:rsidRPr="006977B7">
        <w:rPr>
          <w:rFonts w:ascii="仿宋" w:eastAsia="仿宋" w:hAnsi="仿宋" w:cs="宋体"/>
          <w:b/>
          <w:u w:val="single"/>
        </w:rPr>
        <w:t>___________</w:t>
      </w:r>
      <w:r w:rsidRPr="006977B7">
        <w:rPr>
          <w:rFonts w:ascii="仿宋" w:eastAsia="仿宋" w:hAnsi="仿宋" w:cs="宋体" w:hint="eastAsia"/>
          <w:b/>
        </w:rPr>
        <w:t xml:space="preserve"> </w:t>
      </w:r>
    </w:p>
    <w:p w14:paraId="08B7CC6C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根据教育部相关文件精神及甲方有关规定，甲乙双方经协商同意，达成如下协议：</w:t>
      </w:r>
    </w:p>
    <w:p w14:paraId="0E2A09A7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一、甲方招收乙方为</w:t>
      </w:r>
      <w:r w:rsidRPr="006977B7">
        <w:rPr>
          <w:rFonts w:ascii="仿宋" w:eastAsia="仿宋" w:hAnsi="仿宋" w:cs="宋体" w:hint="eastAsia"/>
          <w:b/>
          <w:bCs/>
          <w:u w:val="single"/>
        </w:rPr>
        <w:t>_</w:t>
      </w:r>
      <w:r w:rsidRPr="006977B7">
        <w:rPr>
          <w:rFonts w:ascii="仿宋" w:eastAsia="仿宋" w:hAnsi="仿宋" w:cs="宋体"/>
          <w:b/>
          <w:bCs/>
          <w:u w:val="single"/>
        </w:rPr>
        <w:t>_____</w:t>
      </w:r>
      <w:r w:rsidRPr="006977B7">
        <w:rPr>
          <w:rFonts w:ascii="仿宋" w:eastAsia="仿宋" w:hAnsi="仿宋" w:cs="宋体" w:hint="eastAsia"/>
          <w:b/>
          <w:bCs/>
        </w:rPr>
        <w:t>级</w:t>
      </w:r>
      <w:r w:rsidRPr="006977B7">
        <w:rPr>
          <w:rFonts w:ascii="仿宋" w:eastAsia="仿宋" w:hAnsi="仿宋" w:cs="宋体" w:hint="eastAsia"/>
          <w:b/>
          <w:bCs/>
          <w:u w:val="single"/>
        </w:rPr>
        <w:t>_</w:t>
      </w:r>
      <w:r w:rsidRPr="006977B7">
        <w:rPr>
          <w:rFonts w:ascii="仿宋" w:eastAsia="仿宋" w:hAnsi="仿宋" w:cs="宋体"/>
          <w:b/>
          <w:bCs/>
          <w:u w:val="single"/>
        </w:rPr>
        <w:t xml:space="preserve">________ </w:t>
      </w:r>
      <w:r w:rsidRPr="006977B7">
        <w:rPr>
          <w:rFonts w:ascii="仿宋" w:eastAsia="仿宋" w:hAnsi="仿宋" w:cs="宋体" w:hint="eastAsia"/>
          <w:b/>
          <w:bCs/>
        </w:rPr>
        <w:t>（院系）</w:t>
      </w:r>
      <w:r w:rsidRPr="006977B7">
        <w:rPr>
          <w:rFonts w:ascii="仿宋" w:eastAsia="仿宋" w:hAnsi="仿宋" w:cs="宋体" w:hint="eastAsia"/>
          <w:b/>
          <w:bCs/>
          <w:u w:val="single"/>
        </w:rPr>
        <w:t>_</w:t>
      </w:r>
      <w:r w:rsidRPr="006977B7">
        <w:rPr>
          <w:rFonts w:ascii="仿宋" w:eastAsia="仿宋" w:hAnsi="仿宋" w:cs="宋体"/>
          <w:b/>
          <w:bCs/>
          <w:u w:val="single"/>
        </w:rPr>
        <w:t xml:space="preserve">__  ______  </w:t>
      </w:r>
      <w:r w:rsidRPr="006977B7">
        <w:rPr>
          <w:rFonts w:ascii="仿宋" w:eastAsia="仿宋" w:hAnsi="仿宋" w:cs="宋体" w:hint="eastAsia"/>
          <w:b/>
          <w:bCs/>
        </w:rPr>
        <w:t>（专业学位类别或领域）定向就业的非全日制硕士研究生</w:t>
      </w:r>
      <w:r w:rsidRPr="006977B7">
        <w:rPr>
          <w:rFonts w:ascii="仿宋" w:eastAsia="仿宋" w:hAnsi="仿宋" w:cs="宋体" w:hint="eastAsia"/>
        </w:rPr>
        <w:t>（非专项计划）。乙方应根据定向就业单位要求，签订定向就业合同，具体内容由乙方和定向就业单位确定。甲方不负责乙方就业及派遣相关工作。</w:t>
      </w:r>
    </w:p>
    <w:p w14:paraId="7DC10AE7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二、乙方应在甲方规定的期限到校办理入学手续，并按照相应的学费收费标准按时缴纳学费，具体要求以录取通知书及甲方有关文件为准。</w:t>
      </w:r>
    </w:p>
    <w:p w14:paraId="71CC4BCE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三、乙方入学后，甲方根据《普通高等学校学生管理规定》及甲方学籍管理规定等各项规章制度对乙方进行管理，按相应的培养方案及培养计划对乙方进行培养。</w:t>
      </w:r>
    </w:p>
    <w:p w14:paraId="458522D5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四、在学期间，乙方应严格遵守法律法规及甲方各项规章制度，恪守学术道德，参加规定的学业课程和相应的教育教学环节。</w:t>
      </w:r>
    </w:p>
    <w:p w14:paraId="1F962F1B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五、在学期间，乙方的工资关系、人事档案、户籍关系、组织关系等不转入甲方；乙方的工资、生活津贴、医疗、保险、交通、住宿等由定向就业单位或乙方本人承担。乙方不享受甲方各类奖学金和助学金。</w:t>
      </w:r>
    </w:p>
    <w:p w14:paraId="5F99DD99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六、乙方在甲方规定的学习年限内，达到毕业要求，由甲方颁发毕业证书；符合学位授予条件，由甲方颁发学位证书。</w:t>
      </w:r>
    </w:p>
    <w:p w14:paraId="2CD718AA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七、乙方在甲方规定的学习年限内，未达到毕业要求的，或不符合学位授予条件的，或退学的，应按照甲方有关规定办理相关手续离校，甲方发予乙方其他学业证书或学习证明。</w:t>
      </w:r>
    </w:p>
    <w:p w14:paraId="52DA02AE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八、乙方如有违反法律法规、违反甲方校纪校规或违反本协议的行为，由乙方自行承担责任。甲方可根据有关规定给予乙方相应的处理或处分。</w:t>
      </w:r>
    </w:p>
    <w:p w14:paraId="10A5ADA6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九、本协议书未尽事宜，按照法律法规和甲方有关规定执行。</w:t>
      </w:r>
    </w:p>
    <w:p w14:paraId="3F036404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十、本协议书一式三份，经甲方签字盖章和乙方本人签字后生效，甲方执二份，乙方执一份，具有同等效力。乙方在甲方实际学习年限即为本协议书的有效期限。</w:t>
      </w:r>
    </w:p>
    <w:p w14:paraId="0020B577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 xml:space="preserve">甲方：华东师范大学                         </w:t>
      </w:r>
      <w:r w:rsidRPr="006977B7">
        <w:rPr>
          <w:rFonts w:ascii="仿宋" w:eastAsia="仿宋" w:hAnsi="仿宋" w:cs="宋体"/>
        </w:rPr>
        <w:t xml:space="preserve">               </w:t>
      </w:r>
      <w:r w:rsidRPr="006977B7">
        <w:rPr>
          <w:rFonts w:ascii="仿宋" w:eastAsia="仿宋" w:hAnsi="仿宋" w:cs="宋体" w:hint="eastAsia"/>
        </w:rPr>
        <w:t>乙方：</w:t>
      </w:r>
    </w:p>
    <w:p w14:paraId="01DE38B4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 xml:space="preserve">研究生院（盖章）： </w:t>
      </w:r>
      <w:r w:rsidRPr="006977B7">
        <w:rPr>
          <w:rFonts w:ascii="仿宋" w:eastAsia="仿宋" w:hAnsi="仿宋" w:cs="宋体"/>
        </w:rPr>
        <w:t xml:space="preserve">         </w:t>
      </w:r>
      <w:r w:rsidRPr="006977B7">
        <w:rPr>
          <w:rFonts w:ascii="仿宋" w:eastAsia="仿宋" w:hAnsi="仿宋" w:cs="宋体" w:hint="eastAsia"/>
        </w:rPr>
        <w:t xml:space="preserve">院系（盖章）： </w:t>
      </w:r>
      <w:r w:rsidRPr="006977B7">
        <w:rPr>
          <w:rFonts w:ascii="仿宋" w:eastAsia="仿宋" w:hAnsi="仿宋" w:cs="宋体"/>
        </w:rPr>
        <w:t xml:space="preserve">              </w:t>
      </w:r>
      <w:r w:rsidRPr="006977B7">
        <w:rPr>
          <w:rFonts w:ascii="仿宋" w:eastAsia="仿宋" w:hAnsi="仿宋" w:cs="宋体" w:hint="eastAsia"/>
        </w:rPr>
        <w:t>（签字）</w:t>
      </w:r>
    </w:p>
    <w:p w14:paraId="4531F3C9" w14:textId="77777777" w:rsidR="00DE43EA" w:rsidRPr="006977B7" w:rsidRDefault="00DE43EA" w:rsidP="00DE43EA">
      <w:pPr>
        <w:pStyle w:val="af"/>
        <w:spacing w:line="360" w:lineRule="auto"/>
        <w:ind w:firstLineChars="200" w:firstLine="42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>代表（</w:t>
      </w:r>
      <w:r w:rsidRPr="006977B7">
        <w:rPr>
          <w:rFonts w:ascii="仿宋" w:eastAsia="仿宋" w:hAnsi="仿宋" w:cs="宋体" w:hint="eastAsia"/>
          <w:bCs/>
        </w:rPr>
        <w:t>签字）</w:t>
      </w:r>
      <w:r w:rsidRPr="006977B7">
        <w:rPr>
          <w:rFonts w:ascii="仿宋" w:eastAsia="仿宋" w:hAnsi="仿宋" w:cs="宋体" w:hint="eastAsia"/>
        </w:rPr>
        <w:t>：</w:t>
      </w:r>
      <w:r w:rsidRPr="006977B7">
        <w:rPr>
          <w:rFonts w:ascii="仿宋" w:eastAsia="仿宋" w:hAnsi="仿宋" w:cs="宋体" w:hint="eastAsia"/>
          <w:bCs/>
          <w:u w:val="single"/>
        </w:rPr>
        <w:t>_</w:t>
      </w:r>
      <w:r w:rsidRPr="006977B7">
        <w:rPr>
          <w:rFonts w:ascii="仿宋" w:eastAsia="仿宋" w:hAnsi="仿宋" w:cs="宋体"/>
          <w:bCs/>
          <w:u w:val="single"/>
        </w:rPr>
        <w:t xml:space="preserve">________ </w:t>
      </w:r>
      <w:r w:rsidRPr="006977B7">
        <w:rPr>
          <w:rFonts w:ascii="仿宋" w:eastAsia="仿宋" w:hAnsi="仿宋" w:cs="宋体"/>
        </w:rPr>
        <w:t xml:space="preserve">  </w:t>
      </w:r>
      <w:r w:rsidRPr="006977B7">
        <w:rPr>
          <w:rFonts w:ascii="仿宋" w:eastAsia="仿宋" w:hAnsi="仿宋" w:cs="宋体" w:hint="eastAsia"/>
          <w:bCs/>
        </w:rPr>
        <w:t xml:space="preserve"> </w:t>
      </w:r>
      <w:r w:rsidRPr="006977B7">
        <w:rPr>
          <w:rFonts w:ascii="仿宋" w:eastAsia="仿宋" w:hAnsi="仿宋" w:cs="宋体"/>
          <w:bCs/>
        </w:rPr>
        <w:t xml:space="preserve"> </w:t>
      </w:r>
      <w:r w:rsidRPr="006977B7">
        <w:rPr>
          <w:rFonts w:ascii="仿宋" w:eastAsia="仿宋" w:hAnsi="仿宋" w:cs="宋体" w:hint="eastAsia"/>
          <w:bCs/>
        </w:rPr>
        <w:t>代表</w:t>
      </w:r>
      <w:r w:rsidRPr="006977B7">
        <w:rPr>
          <w:rFonts w:ascii="仿宋" w:eastAsia="仿宋" w:hAnsi="仿宋" w:cs="宋体" w:hint="eastAsia"/>
        </w:rPr>
        <w:t>（</w:t>
      </w:r>
      <w:r w:rsidRPr="006977B7">
        <w:rPr>
          <w:rFonts w:ascii="仿宋" w:eastAsia="仿宋" w:hAnsi="仿宋" w:cs="宋体" w:hint="eastAsia"/>
          <w:bCs/>
        </w:rPr>
        <w:t>签字）</w:t>
      </w:r>
      <w:r w:rsidRPr="006977B7">
        <w:rPr>
          <w:rFonts w:ascii="仿宋" w:eastAsia="仿宋" w:hAnsi="仿宋" w:cs="宋体" w:hint="eastAsia"/>
        </w:rPr>
        <w:t>：</w:t>
      </w:r>
      <w:r w:rsidRPr="006977B7">
        <w:rPr>
          <w:rFonts w:ascii="仿宋" w:eastAsia="仿宋" w:hAnsi="仿宋" w:cs="宋体" w:hint="eastAsia"/>
          <w:bCs/>
          <w:u w:val="single"/>
        </w:rPr>
        <w:t>_</w:t>
      </w:r>
      <w:r w:rsidRPr="006977B7">
        <w:rPr>
          <w:rFonts w:ascii="仿宋" w:eastAsia="仿宋" w:hAnsi="仿宋" w:cs="宋体"/>
          <w:bCs/>
          <w:u w:val="single"/>
        </w:rPr>
        <w:t>_________</w:t>
      </w:r>
    </w:p>
    <w:p w14:paraId="5AC56A43" w14:textId="12EC1CD6" w:rsidR="00086B3C" w:rsidRPr="00642275" w:rsidRDefault="00DE43EA" w:rsidP="00642275">
      <w:pPr>
        <w:pStyle w:val="af"/>
        <w:spacing w:line="360" w:lineRule="auto"/>
        <w:ind w:firstLineChars="900" w:firstLine="1890"/>
        <w:rPr>
          <w:rFonts w:ascii="仿宋" w:eastAsia="仿宋" w:hAnsi="仿宋" w:cs="宋体"/>
        </w:rPr>
      </w:pPr>
      <w:r w:rsidRPr="006977B7">
        <w:rPr>
          <w:rFonts w:ascii="仿宋" w:eastAsia="仿宋" w:hAnsi="仿宋" w:cs="宋体" w:hint="eastAsia"/>
        </w:rPr>
        <w:t xml:space="preserve">年 </w:t>
      </w:r>
      <w:r w:rsidRPr="006977B7">
        <w:rPr>
          <w:rFonts w:ascii="仿宋" w:eastAsia="仿宋" w:hAnsi="仿宋" w:cs="宋体"/>
        </w:rPr>
        <w:t xml:space="preserve"> </w:t>
      </w:r>
      <w:r w:rsidRPr="006977B7">
        <w:rPr>
          <w:rFonts w:ascii="仿宋" w:eastAsia="仿宋" w:hAnsi="仿宋" w:cs="宋体" w:hint="eastAsia"/>
        </w:rPr>
        <w:t>月  日</w:t>
      </w:r>
      <w:r w:rsidRPr="006977B7">
        <w:rPr>
          <w:rFonts w:ascii="仿宋" w:eastAsia="仿宋" w:hAnsi="仿宋" w:cs="宋体"/>
        </w:rPr>
        <w:t xml:space="preserve">   </w:t>
      </w:r>
      <w:r w:rsidRPr="006977B7">
        <w:rPr>
          <w:rFonts w:ascii="仿宋" w:eastAsia="仿宋" w:hAnsi="仿宋" w:cs="宋体" w:hint="eastAsia"/>
        </w:rPr>
        <w:tab/>
      </w:r>
      <w:r w:rsidRPr="006977B7">
        <w:rPr>
          <w:rFonts w:ascii="仿宋" w:eastAsia="仿宋" w:hAnsi="仿宋" w:cs="宋体" w:hint="eastAsia"/>
        </w:rPr>
        <w:tab/>
      </w:r>
      <w:r w:rsidRPr="006977B7">
        <w:rPr>
          <w:rFonts w:ascii="仿宋" w:eastAsia="仿宋" w:hAnsi="仿宋" w:cs="宋体" w:hint="eastAsia"/>
        </w:rPr>
        <w:tab/>
      </w:r>
      <w:r w:rsidRPr="006977B7">
        <w:rPr>
          <w:rFonts w:ascii="仿宋" w:eastAsia="仿宋" w:hAnsi="仿宋" w:cs="宋体"/>
        </w:rPr>
        <w:t xml:space="preserve">      </w:t>
      </w:r>
      <w:r w:rsidRPr="006977B7">
        <w:rPr>
          <w:rFonts w:ascii="仿宋" w:eastAsia="仿宋" w:hAnsi="仿宋" w:cs="宋体" w:hint="eastAsia"/>
        </w:rPr>
        <w:t xml:space="preserve">年 </w:t>
      </w:r>
      <w:r w:rsidRPr="006977B7">
        <w:rPr>
          <w:rFonts w:ascii="仿宋" w:eastAsia="仿宋" w:hAnsi="仿宋" w:cs="宋体"/>
        </w:rPr>
        <w:t xml:space="preserve"> </w:t>
      </w:r>
      <w:r w:rsidRPr="006977B7">
        <w:rPr>
          <w:rFonts w:ascii="仿宋" w:eastAsia="仿宋" w:hAnsi="仿宋" w:cs="宋体" w:hint="eastAsia"/>
        </w:rPr>
        <w:t>月  日</w:t>
      </w:r>
      <w:r w:rsidRPr="006977B7">
        <w:rPr>
          <w:rFonts w:ascii="仿宋" w:eastAsia="仿宋" w:hAnsi="仿宋" w:cs="宋体"/>
        </w:rPr>
        <w:t xml:space="preserve">            </w:t>
      </w:r>
      <w:r w:rsidRPr="006977B7">
        <w:rPr>
          <w:rFonts w:ascii="仿宋" w:eastAsia="仿宋" w:hAnsi="仿宋" w:cs="宋体" w:hint="eastAsia"/>
        </w:rPr>
        <w:t xml:space="preserve">年 </w:t>
      </w:r>
      <w:r w:rsidRPr="006977B7">
        <w:rPr>
          <w:rFonts w:ascii="仿宋" w:eastAsia="仿宋" w:hAnsi="仿宋" w:cs="宋体"/>
        </w:rPr>
        <w:t xml:space="preserve"> </w:t>
      </w:r>
      <w:r w:rsidRPr="006977B7">
        <w:rPr>
          <w:rFonts w:ascii="仿宋" w:eastAsia="仿宋" w:hAnsi="仿宋" w:cs="宋体" w:hint="eastAsia"/>
        </w:rPr>
        <w:t>月  日</w:t>
      </w:r>
    </w:p>
    <w:sectPr w:rsidR="00086B3C" w:rsidRPr="00642275" w:rsidSect="00C1603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5AD1D" w14:textId="77777777" w:rsidR="008312D0" w:rsidRDefault="008312D0" w:rsidP="00757E3C">
      <w:r>
        <w:separator/>
      </w:r>
    </w:p>
  </w:endnote>
  <w:endnote w:type="continuationSeparator" w:id="0">
    <w:p w14:paraId="4E08DF93" w14:textId="77777777" w:rsidR="008312D0" w:rsidRDefault="008312D0" w:rsidP="0075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F34E0" w14:textId="77777777" w:rsidR="008312D0" w:rsidRDefault="008312D0" w:rsidP="00757E3C">
      <w:r>
        <w:separator/>
      </w:r>
    </w:p>
  </w:footnote>
  <w:footnote w:type="continuationSeparator" w:id="0">
    <w:p w14:paraId="335EBB78" w14:textId="77777777" w:rsidR="008312D0" w:rsidRDefault="008312D0" w:rsidP="0075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46B2B"/>
    <w:multiLevelType w:val="hybridMultilevel"/>
    <w:tmpl w:val="1B18CBAE"/>
    <w:lvl w:ilvl="0" w:tplc="D974BF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4A556E2"/>
    <w:multiLevelType w:val="hybridMultilevel"/>
    <w:tmpl w:val="9394FBA2"/>
    <w:lvl w:ilvl="0" w:tplc="2C96CD7C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AA1"/>
    <w:rsid w:val="00010AE1"/>
    <w:rsid w:val="00034E8D"/>
    <w:rsid w:val="00036C5A"/>
    <w:rsid w:val="00037B99"/>
    <w:rsid w:val="0005387E"/>
    <w:rsid w:val="0007263F"/>
    <w:rsid w:val="00082EAB"/>
    <w:rsid w:val="00086B3C"/>
    <w:rsid w:val="00092905"/>
    <w:rsid w:val="000958C8"/>
    <w:rsid w:val="000A0264"/>
    <w:rsid w:val="000B60D2"/>
    <w:rsid w:val="000D444E"/>
    <w:rsid w:val="000E0863"/>
    <w:rsid w:val="000E5860"/>
    <w:rsid w:val="00111CED"/>
    <w:rsid w:val="00120B48"/>
    <w:rsid w:val="00124E24"/>
    <w:rsid w:val="001253FC"/>
    <w:rsid w:val="00131DBE"/>
    <w:rsid w:val="00154D67"/>
    <w:rsid w:val="001555ED"/>
    <w:rsid w:val="00161268"/>
    <w:rsid w:val="001653DF"/>
    <w:rsid w:val="00172A27"/>
    <w:rsid w:val="0018153C"/>
    <w:rsid w:val="001925A6"/>
    <w:rsid w:val="00197738"/>
    <w:rsid w:val="001A24A4"/>
    <w:rsid w:val="001A2850"/>
    <w:rsid w:val="001B791C"/>
    <w:rsid w:val="001C1C7B"/>
    <w:rsid w:val="001C74B1"/>
    <w:rsid w:val="001C7C55"/>
    <w:rsid w:val="001D71E7"/>
    <w:rsid w:val="001E374F"/>
    <w:rsid w:val="001F558C"/>
    <w:rsid w:val="00213A8E"/>
    <w:rsid w:val="0021480B"/>
    <w:rsid w:val="00226A71"/>
    <w:rsid w:val="00235CE1"/>
    <w:rsid w:val="00240216"/>
    <w:rsid w:val="00245749"/>
    <w:rsid w:val="0026761C"/>
    <w:rsid w:val="0027430E"/>
    <w:rsid w:val="00274F07"/>
    <w:rsid w:val="0028123A"/>
    <w:rsid w:val="00293B63"/>
    <w:rsid w:val="002A1B79"/>
    <w:rsid w:val="002A4526"/>
    <w:rsid w:val="002A559B"/>
    <w:rsid w:val="002A70BF"/>
    <w:rsid w:val="002B788A"/>
    <w:rsid w:val="002D0BB5"/>
    <w:rsid w:val="002F218F"/>
    <w:rsid w:val="002F6E52"/>
    <w:rsid w:val="002F77BC"/>
    <w:rsid w:val="00311551"/>
    <w:rsid w:val="00314CF0"/>
    <w:rsid w:val="003244FD"/>
    <w:rsid w:val="00326C75"/>
    <w:rsid w:val="003313F0"/>
    <w:rsid w:val="0033231E"/>
    <w:rsid w:val="00333E97"/>
    <w:rsid w:val="00335479"/>
    <w:rsid w:val="00344D06"/>
    <w:rsid w:val="00345EA1"/>
    <w:rsid w:val="003804E6"/>
    <w:rsid w:val="003818F6"/>
    <w:rsid w:val="003869CD"/>
    <w:rsid w:val="00390DE9"/>
    <w:rsid w:val="003953F3"/>
    <w:rsid w:val="003A0FC9"/>
    <w:rsid w:val="003B2FD8"/>
    <w:rsid w:val="003C5246"/>
    <w:rsid w:val="003D28E2"/>
    <w:rsid w:val="003D7184"/>
    <w:rsid w:val="003E788F"/>
    <w:rsid w:val="003F16F1"/>
    <w:rsid w:val="003F6488"/>
    <w:rsid w:val="00404F65"/>
    <w:rsid w:val="00415FD3"/>
    <w:rsid w:val="004244E2"/>
    <w:rsid w:val="004265F7"/>
    <w:rsid w:val="00427040"/>
    <w:rsid w:val="004340E8"/>
    <w:rsid w:val="00435217"/>
    <w:rsid w:val="00436EC8"/>
    <w:rsid w:val="004419AA"/>
    <w:rsid w:val="004465EA"/>
    <w:rsid w:val="00454656"/>
    <w:rsid w:val="00456C0A"/>
    <w:rsid w:val="00467D0A"/>
    <w:rsid w:val="00474B6B"/>
    <w:rsid w:val="00486806"/>
    <w:rsid w:val="00492B72"/>
    <w:rsid w:val="00496CBD"/>
    <w:rsid w:val="004C6688"/>
    <w:rsid w:val="004D0460"/>
    <w:rsid w:val="004D7F25"/>
    <w:rsid w:val="004F34B0"/>
    <w:rsid w:val="005027BA"/>
    <w:rsid w:val="0050533E"/>
    <w:rsid w:val="0051675A"/>
    <w:rsid w:val="00516830"/>
    <w:rsid w:val="005217A6"/>
    <w:rsid w:val="0052303E"/>
    <w:rsid w:val="005343DE"/>
    <w:rsid w:val="00541F97"/>
    <w:rsid w:val="00543E2B"/>
    <w:rsid w:val="00554778"/>
    <w:rsid w:val="0055662B"/>
    <w:rsid w:val="00564953"/>
    <w:rsid w:val="00565D72"/>
    <w:rsid w:val="00565F69"/>
    <w:rsid w:val="00566784"/>
    <w:rsid w:val="00567370"/>
    <w:rsid w:val="0056794C"/>
    <w:rsid w:val="00567C59"/>
    <w:rsid w:val="00582280"/>
    <w:rsid w:val="005B11AE"/>
    <w:rsid w:val="005D0B9F"/>
    <w:rsid w:val="005E5DD4"/>
    <w:rsid w:val="005E74C1"/>
    <w:rsid w:val="005F3652"/>
    <w:rsid w:val="00617F74"/>
    <w:rsid w:val="00623A82"/>
    <w:rsid w:val="00623AE0"/>
    <w:rsid w:val="00624826"/>
    <w:rsid w:val="00642275"/>
    <w:rsid w:val="00647FD5"/>
    <w:rsid w:val="00661D74"/>
    <w:rsid w:val="00662665"/>
    <w:rsid w:val="006718C2"/>
    <w:rsid w:val="0067681C"/>
    <w:rsid w:val="006805F0"/>
    <w:rsid w:val="0069560B"/>
    <w:rsid w:val="006977B7"/>
    <w:rsid w:val="006B4C6F"/>
    <w:rsid w:val="006C39CA"/>
    <w:rsid w:val="006C7CCC"/>
    <w:rsid w:val="006D01DD"/>
    <w:rsid w:val="006D73F9"/>
    <w:rsid w:val="006D7659"/>
    <w:rsid w:val="006E4075"/>
    <w:rsid w:val="0070244B"/>
    <w:rsid w:val="00703C11"/>
    <w:rsid w:val="007130D9"/>
    <w:rsid w:val="007174BF"/>
    <w:rsid w:val="007241A1"/>
    <w:rsid w:val="00750095"/>
    <w:rsid w:val="00751666"/>
    <w:rsid w:val="00753188"/>
    <w:rsid w:val="00755A48"/>
    <w:rsid w:val="00757514"/>
    <w:rsid w:val="00757E3C"/>
    <w:rsid w:val="00764749"/>
    <w:rsid w:val="00775B7A"/>
    <w:rsid w:val="00796D17"/>
    <w:rsid w:val="007B1640"/>
    <w:rsid w:val="007B33E8"/>
    <w:rsid w:val="007B579A"/>
    <w:rsid w:val="007C2579"/>
    <w:rsid w:val="007D13A3"/>
    <w:rsid w:val="007D635F"/>
    <w:rsid w:val="007E0AD2"/>
    <w:rsid w:val="007E1413"/>
    <w:rsid w:val="007E63FF"/>
    <w:rsid w:val="007E6F59"/>
    <w:rsid w:val="007F06DF"/>
    <w:rsid w:val="00801830"/>
    <w:rsid w:val="00803C5A"/>
    <w:rsid w:val="00807E53"/>
    <w:rsid w:val="008146C4"/>
    <w:rsid w:val="00817E5F"/>
    <w:rsid w:val="008312D0"/>
    <w:rsid w:val="00846290"/>
    <w:rsid w:val="00864BF5"/>
    <w:rsid w:val="00873EFD"/>
    <w:rsid w:val="008758E5"/>
    <w:rsid w:val="0088451A"/>
    <w:rsid w:val="00892FE5"/>
    <w:rsid w:val="008A514C"/>
    <w:rsid w:val="008B5329"/>
    <w:rsid w:val="008B731B"/>
    <w:rsid w:val="008D26D7"/>
    <w:rsid w:val="008E4527"/>
    <w:rsid w:val="008E4DA4"/>
    <w:rsid w:val="00907FF6"/>
    <w:rsid w:val="00914BD6"/>
    <w:rsid w:val="0091653D"/>
    <w:rsid w:val="00924FCA"/>
    <w:rsid w:val="00926652"/>
    <w:rsid w:val="0093575E"/>
    <w:rsid w:val="009508AB"/>
    <w:rsid w:val="009549CC"/>
    <w:rsid w:val="00957CDE"/>
    <w:rsid w:val="009A2DCD"/>
    <w:rsid w:val="009B6137"/>
    <w:rsid w:val="009B7514"/>
    <w:rsid w:val="009B7A92"/>
    <w:rsid w:val="009C6A63"/>
    <w:rsid w:val="009C6E66"/>
    <w:rsid w:val="009D0A91"/>
    <w:rsid w:val="009D571E"/>
    <w:rsid w:val="009E6F57"/>
    <w:rsid w:val="009E746B"/>
    <w:rsid w:val="009F084B"/>
    <w:rsid w:val="00A24A24"/>
    <w:rsid w:val="00A31ED2"/>
    <w:rsid w:val="00A37538"/>
    <w:rsid w:val="00A40475"/>
    <w:rsid w:val="00A423AE"/>
    <w:rsid w:val="00A51DDB"/>
    <w:rsid w:val="00A60872"/>
    <w:rsid w:val="00A63D40"/>
    <w:rsid w:val="00A72FE4"/>
    <w:rsid w:val="00A959A3"/>
    <w:rsid w:val="00A967A2"/>
    <w:rsid w:val="00AA078D"/>
    <w:rsid w:val="00AA239C"/>
    <w:rsid w:val="00AA67B4"/>
    <w:rsid w:val="00AB5D67"/>
    <w:rsid w:val="00AB6553"/>
    <w:rsid w:val="00AC1EB8"/>
    <w:rsid w:val="00AC640D"/>
    <w:rsid w:val="00AD3B48"/>
    <w:rsid w:val="00AE6B08"/>
    <w:rsid w:val="00AF08BD"/>
    <w:rsid w:val="00B0003A"/>
    <w:rsid w:val="00B00F8E"/>
    <w:rsid w:val="00B02752"/>
    <w:rsid w:val="00B21291"/>
    <w:rsid w:val="00B31C13"/>
    <w:rsid w:val="00B343BF"/>
    <w:rsid w:val="00B42DF0"/>
    <w:rsid w:val="00B4645B"/>
    <w:rsid w:val="00B50347"/>
    <w:rsid w:val="00B508AA"/>
    <w:rsid w:val="00B50E99"/>
    <w:rsid w:val="00B50EAF"/>
    <w:rsid w:val="00B5303C"/>
    <w:rsid w:val="00B54209"/>
    <w:rsid w:val="00B663F9"/>
    <w:rsid w:val="00B826AD"/>
    <w:rsid w:val="00B95B99"/>
    <w:rsid w:val="00BA479F"/>
    <w:rsid w:val="00BA513E"/>
    <w:rsid w:val="00BB011C"/>
    <w:rsid w:val="00BB4040"/>
    <w:rsid w:val="00BB6E00"/>
    <w:rsid w:val="00BC1A7E"/>
    <w:rsid w:val="00BC3831"/>
    <w:rsid w:val="00BD0BA2"/>
    <w:rsid w:val="00BE72AA"/>
    <w:rsid w:val="00C050A8"/>
    <w:rsid w:val="00C11894"/>
    <w:rsid w:val="00C1603E"/>
    <w:rsid w:val="00C2137C"/>
    <w:rsid w:val="00C30103"/>
    <w:rsid w:val="00C30771"/>
    <w:rsid w:val="00C33792"/>
    <w:rsid w:val="00C50A71"/>
    <w:rsid w:val="00C55AEF"/>
    <w:rsid w:val="00C6074A"/>
    <w:rsid w:val="00C702AF"/>
    <w:rsid w:val="00C75851"/>
    <w:rsid w:val="00C83705"/>
    <w:rsid w:val="00CA7107"/>
    <w:rsid w:val="00CB05C0"/>
    <w:rsid w:val="00CB5620"/>
    <w:rsid w:val="00CC13CF"/>
    <w:rsid w:val="00CC3430"/>
    <w:rsid w:val="00CC356C"/>
    <w:rsid w:val="00CE24B7"/>
    <w:rsid w:val="00D01C79"/>
    <w:rsid w:val="00D05DC9"/>
    <w:rsid w:val="00D17C08"/>
    <w:rsid w:val="00D34B8F"/>
    <w:rsid w:val="00D356C8"/>
    <w:rsid w:val="00D36A72"/>
    <w:rsid w:val="00D37BDC"/>
    <w:rsid w:val="00D40BB0"/>
    <w:rsid w:val="00D417DB"/>
    <w:rsid w:val="00D4546C"/>
    <w:rsid w:val="00D456B8"/>
    <w:rsid w:val="00D523EA"/>
    <w:rsid w:val="00D57986"/>
    <w:rsid w:val="00D610C3"/>
    <w:rsid w:val="00D7792F"/>
    <w:rsid w:val="00D77CCF"/>
    <w:rsid w:val="00D831F7"/>
    <w:rsid w:val="00D87648"/>
    <w:rsid w:val="00D94747"/>
    <w:rsid w:val="00DA063A"/>
    <w:rsid w:val="00DA7B6B"/>
    <w:rsid w:val="00DB282E"/>
    <w:rsid w:val="00DB2CA3"/>
    <w:rsid w:val="00DB2F00"/>
    <w:rsid w:val="00DB5301"/>
    <w:rsid w:val="00DC1E0F"/>
    <w:rsid w:val="00DC1F7F"/>
    <w:rsid w:val="00DC2804"/>
    <w:rsid w:val="00DC3A0C"/>
    <w:rsid w:val="00DD193B"/>
    <w:rsid w:val="00DD5C8F"/>
    <w:rsid w:val="00DD69A6"/>
    <w:rsid w:val="00DE3CEE"/>
    <w:rsid w:val="00DE43EA"/>
    <w:rsid w:val="00DF3598"/>
    <w:rsid w:val="00DF5637"/>
    <w:rsid w:val="00E105A4"/>
    <w:rsid w:val="00E2253F"/>
    <w:rsid w:val="00E23C3C"/>
    <w:rsid w:val="00E24CE7"/>
    <w:rsid w:val="00E27039"/>
    <w:rsid w:val="00E34BC8"/>
    <w:rsid w:val="00E44A50"/>
    <w:rsid w:val="00E464AE"/>
    <w:rsid w:val="00E533B4"/>
    <w:rsid w:val="00E564E6"/>
    <w:rsid w:val="00E574C8"/>
    <w:rsid w:val="00E74846"/>
    <w:rsid w:val="00E74A79"/>
    <w:rsid w:val="00E76A54"/>
    <w:rsid w:val="00E96702"/>
    <w:rsid w:val="00EA18F8"/>
    <w:rsid w:val="00EA4C66"/>
    <w:rsid w:val="00EB3CEA"/>
    <w:rsid w:val="00EB5FEC"/>
    <w:rsid w:val="00EB6DFF"/>
    <w:rsid w:val="00EC2F7E"/>
    <w:rsid w:val="00EC5B0B"/>
    <w:rsid w:val="00ED199C"/>
    <w:rsid w:val="00ED1EB6"/>
    <w:rsid w:val="00EE2202"/>
    <w:rsid w:val="00EF4A7E"/>
    <w:rsid w:val="00F0332D"/>
    <w:rsid w:val="00F0719E"/>
    <w:rsid w:val="00F07F0E"/>
    <w:rsid w:val="00F17B4C"/>
    <w:rsid w:val="00F2578E"/>
    <w:rsid w:val="00F25797"/>
    <w:rsid w:val="00F46AAE"/>
    <w:rsid w:val="00F622B7"/>
    <w:rsid w:val="00F72424"/>
    <w:rsid w:val="00F836EC"/>
    <w:rsid w:val="00FA0889"/>
    <w:rsid w:val="00FB1065"/>
    <w:rsid w:val="00FB5BB9"/>
    <w:rsid w:val="00FD25C1"/>
    <w:rsid w:val="00FD2CB6"/>
    <w:rsid w:val="00FD3C2D"/>
    <w:rsid w:val="00FE7AC2"/>
    <w:rsid w:val="00FE7CFF"/>
    <w:rsid w:val="00FF109F"/>
    <w:rsid w:val="00FF44E0"/>
    <w:rsid w:val="06F17BDA"/>
    <w:rsid w:val="0B047758"/>
    <w:rsid w:val="0BBB5B50"/>
    <w:rsid w:val="0FE50A63"/>
    <w:rsid w:val="1058617E"/>
    <w:rsid w:val="14422717"/>
    <w:rsid w:val="14D947C1"/>
    <w:rsid w:val="1620686A"/>
    <w:rsid w:val="168620CD"/>
    <w:rsid w:val="168A1D0F"/>
    <w:rsid w:val="1CDD1967"/>
    <w:rsid w:val="215A1764"/>
    <w:rsid w:val="22EF23AB"/>
    <w:rsid w:val="2C21527E"/>
    <w:rsid w:val="2D2B198B"/>
    <w:rsid w:val="31374EA3"/>
    <w:rsid w:val="33B21779"/>
    <w:rsid w:val="34A0614A"/>
    <w:rsid w:val="37881ECE"/>
    <w:rsid w:val="3D43262B"/>
    <w:rsid w:val="427526A3"/>
    <w:rsid w:val="466B7EC8"/>
    <w:rsid w:val="50E824A4"/>
    <w:rsid w:val="58FE4475"/>
    <w:rsid w:val="59301219"/>
    <w:rsid w:val="5D6B7408"/>
    <w:rsid w:val="5EEF326D"/>
    <w:rsid w:val="5F315F0B"/>
    <w:rsid w:val="6E364EC4"/>
    <w:rsid w:val="78FF4472"/>
    <w:rsid w:val="7D6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D38C3"/>
  <w15:docId w15:val="{56713555-8A6C-480F-BEC6-B829F4DB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57E3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57E3C"/>
    <w:rPr>
      <w:rFonts w:ascii="Calibri" w:hAnsi="Calibri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31C13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B31C13"/>
    <w:rPr>
      <w:rFonts w:ascii="Calibri" w:hAnsi="Calibri"/>
      <w:kern w:val="2"/>
      <w:sz w:val="21"/>
      <w:szCs w:val="22"/>
    </w:rPr>
  </w:style>
  <w:style w:type="paragraph" w:styleId="af">
    <w:name w:val="Plain Text"/>
    <w:basedOn w:val="a"/>
    <w:link w:val="af0"/>
    <w:uiPriority w:val="99"/>
    <w:qFormat/>
    <w:rsid w:val="002F77BC"/>
    <w:rPr>
      <w:rFonts w:ascii="宋体" w:hAnsi="Courier New"/>
      <w:kern w:val="0"/>
      <w:szCs w:val="21"/>
    </w:rPr>
  </w:style>
  <w:style w:type="character" w:customStyle="1" w:styleId="af0">
    <w:name w:val="纯文本 字符"/>
    <w:basedOn w:val="a0"/>
    <w:link w:val="af"/>
    <w:uiPriority w:val="99"/>
    <w:qFormat/>
    <w:rsid w:val="002F77BC"/>
    <w:rPr>
      <w:rFonts w:ascii="宋体" w:hAnsi="Courier New"/>
      <w:sz w:val="21"/>
      <w:szCs w:val="21"/>
    </w:rPr>
  </w:style>
  <w:style w:type="table" w:styleId="af1">
    <w:name w:val="Table Grid"/>
    <w:basedOn w:val="a1"/>
    <w:uiPriority w:val="39"/>
    <w:rsid w:val="0043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rsid w:val="0043521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C607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0E0863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0E0863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0E0863"/>
    <w:rPr>
      <w:rFonts w:ascii="Calibri" w:hAnsi="Calibr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0863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0E0863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201</cp:lastModifiedBy>
  <cp:revision>11</cp:revision>
  <cp:lastPrinted>2020-04-22T01:43:00Z</cp:lastPrinted>
  <dcterms:created xsi:type="dcterms:W3CDTF">2024-04-02T08:44:00Z</dcterms:created>
  <dcterms:modified xsi:type="dcterms:W3CDTF">2024-04-03T02:18:00Z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